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2C13" w14:textId="12DA6D0A" w:rsidR="006F7697" w:rsidRDefault="00044BFE" w:rsidP="00044BFE">
      <w:pPr>
        <w:spacing w:after="0"/>
      </w:pPr>
      <w:r>
        <w:t>GOSNOLD CONSERVATION COMMISSION</w:t>
      </w:r>
    </w:p>
    <w:p w14:paraId="6C40114D" w14:textId="1E413486" w:rsidR="00044BFE" w:rsidRDefault="00044BFE" w:rsidP="00044BFE">
      <w:pPr>
        <w:spacing w:after="0"/>
      </w:pPr>
      <w:r>
        <w:t xml:space="preserve">Monday, March 18, 2024 – 10:30 AM </w:t>
      </w:r>
      <w:proofErr w:type="spellStart"/>
      <w:r>
        <w:t>Gosnold</w:t>
      </w:r>
      <w:proofErr w:type="spellEnd"/>
      <w:r>
        <w:t xml:space="preserve"> Town Hall and via Zoom</w:t>
      </w:r>
    </w:p>
    <w:p w14:paraId="0EA98F6A" w14:textId="6A95810B" w:rsidR="00044BFE" w:rsidRDefault="00044BFE" w:rsidP="00044BFE">
      <w:pPr>
        <w:spacing w:after="0"/>
      </w:pPr>
      <w:r>
        <w:t>Agenda</w:t>
      </w:r>
    </w:p>
    <w:p w14:paraId="28E1166B" w14:textId="77777777" w:rsidR="00044BFE" w:rsidRDefault="00044BFE" w:rsidP="00044BFE">
      <w:pPr>
        <w:spacing w:after="0"/>
      </w:pPr>
    </w:p>
    <w:p w14:paraId="6662DE78" w14:textId="604E671D" w:rsidR="00044BFE" w:rsidRDefault="00044BFE" w:rsidP="00044BFE">
      <w:pPr>
        <w:pStyle w:val="ListParagraph"/>
        <w:numPr>
          <w:ilvl w:val="0"/>
          <w:numId w:val="1"/>
        </w:numPr>
        <w:spacing w:after="0"/>
      </w:pPr>
      <w:r>
        <w:t>Approve minutes of 9/15/23, 1/18/24, 2/21/24</w:t>
      </w:r>
    </w:p>
    <w:p w14:paraId="5793CFB5" w14:textId="7CC61B3D" w:rsidR="00044BFE" w:rsidRDefault="00044BFE" w:rsidP="00044BFE">
      <w:pPr>
        <w:pStyle w:val="ListParagraph"/>
        <w:numPr>
          <w:ilvl w:val="0"/>
          <w:numId w:val="1"/>
        </w:numPr>
        <w:spacing w:after="0"/>
      </w:pPr>
      <w:r>
        <w:t>Consider a Request for Determination of Applicability by Karl Hinrichs</w:t>
      </w:r>
    </w:p>
    <w:p w14:paraId="1B063C61" w14:textId="13B2DBCF" w:rsidR="00044BFE" w:rsidRDefault="00044BFE" w:rsidP="00044BFE">
      <w:pPr>
        <w:pStyle w:val="ListParagraph"/>
        <w:numPr>
          <w:ilvl w:val="0"/>
          <w:numId w:val="1"/>
        </w:numPr>
        <w:spacing w:after="0"/>
      </w:pPr>
      <w:r>
        <w:t>Schedule April Meeting</w:t>
      </w:r>
    </w:p>
    <w:p w14:paraId="62C6F34D" w14:textId="74A11196" w:rsidR="00044BFE" w:rsidRDefault="00044BFE" w:rsidP="00044BFE">
      <w:pPr>
        <w:pStyle w:val="ListParagraph"/>
        <w:numPr>
          <w:ilvl w:val="0"/>
          <w:numId w:val="1"/>
        </w:numPr>
        <w:spacing w:after="0"/>
      </w:pPr>
      <w:r>
        <w:t>Public Comment</w:t>
      </w:r>
    </w:p>
    <w:p w14:paraId="61DA5B12" w14:textId="3AA35E3C" w:rsidR="00044BFE" w:rsidRDefault="00044BFE" w:rsidP="00044BFE">
      <w:pPr>
        <w:pStyle w:val="ListParagraph"/>
        <w:numPr>
          <w:ilvl w:val="0"/>
          <w:numId w:val="1"/>
        </w:numPr>
        <w:spacing w:after="0"/>
      </w:pPr>
      <w:r>
        <w:t>Adjournment</w:t>
      </w:r>
    </w:p>
    <w:sectPr w:rsidR="0004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02EC3"/>
    <w:multiLevelType w:val="hybridMultilevel"/>
    <w:tmpl w:val="1C38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68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FE"/>
    <w:rsid w:val="00044BFE"/>
    <w:rsid w:val="006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FF23"/>
  <w15:chartTrackingRefBased/>
  <w15:docId w15:val="{D8420A95-BE01-4868-B8FC-6B6FE96D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1</cp:revision>
  <dcterms:created xsi:type="dcterms:W3CDTF">2024-03-13T15:46:00Z</dcterms:created>
  <dcterms:modified xsi:type="dcterms:W3CDTF">2024-03-13T15:49:00Z</dcterms:modified>
</cp:coreProperties>
</file>