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3D4" w:rsidRDefault="006E13D4" w:rsidP="006E13D4">
      <w:pPr>
        <w:spacing w:after="0"/>
      </w:pPr>
      <w:r>
        <w:t>TOWN OF GOSNOLD CONSERVATION COMMISSION AGENDA</w:t>
      </w:r>
    </w:p>
    <w:p w:rsidR="006E13D4" w:rsidRDefault="006E13D4" w:rsidP="006E13D4">
      <w:pPr>
        <w:spacing w:after="0"/>
      </w:pPr>
      <w:r>
        <w:t>Friday, May 12, 2023 @ 10:30 Gosnold Town Hall &amp; Via Zoom</w:t>
      </w:r>
    </w:p>
    <w:p w:rsidR="006E13D4" w:rsidRDefault="006E13D4" w:rsidP="006E13D4">
      <w:pPr>
        <w:spacing w:after="0"/>
      </w:pPr>
    </w:p>
    <w:p w:rsidR="006E13D4" w:rsidRDefault="006E13D4" w:rsidP="006E13D4">
      <w:pPr>
        <w:pStyle w:val="ListParagraph"/>
        <w:numPr>
          <w:ilvl w:val="0"/>
          <w:numId w:val="1"/>
        </w:numPr>
        <w:spacing w:after="0"/>
      </w:pPr>
      <w:r>
        <w:t>Approve minutes of previous meeting</w:t>
      </w:r>
    </w:p>
    <w:p w:rsidR="006E13D4" w:rsidRDefault="006E13D4" w:rsidP="006E13D4">
      <w:pPr>
        <w:pStyle w:val="ListParagraph"/>
        <w:numPr>
          <w:ilvl w:val="0"/>
          <w:numId w:val="1"/>
        </w:numPr>
        <w:spacing w:after="0"/>
      </w:pPr>
      <w:r>
        <w:t>Consider two Amended Orders of Conditions (New location of USCG Visitor Center Bathroom and additional support for the installation of the fuel tanks)</w:t>
      </w:r>
    </w:p>
    <w:p w:rsidR="006E13D4" w:rsidRDefault="006E13D4" w:rsidP="006E13D4">
      <w:pPr>
        <w:pStyle w:val="ListParagraph"/>
        <w:numPr>
          <w:ilvl w:val="0"/>
          <w:numId w:val="1"/>
        </w:numPr>
        <w:spacing w:after="0"/>
      </w:pPr>
      <w:r>
        <w:t>Consider Request for the Determination of Applicability from the Town of Gosnold to add 6 pilings to an existing licensed pier at the Fuel Dock.</w:t>
      </w:r>
    </w:p>
    <w:p w:rsidR="006E13D4" w:rsidRDefault="006E13D4" w:rsidP="006E13D4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:rsidR="006E13D4" w:rsidRDefault="006E13D4" w:rsidP="006E13D4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6E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03D2"/>
    <w:multiLevelType w:val="hybridMultilevel"/>
    <w:tmpl w:val="4B1C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D4"/>
    <w:rsid w:val="006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77DF"/>
  <w15:chartTrackingRefBased/>
  <w15:docId w15:val="{B3C1A1F0-47F5-49D3-B5C2-857C2832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1</cp:revision>
  <dcterms:created xsi:type="dcterms:W3CDTF">2023-05-09T14:18:00Z</dcterms:created>
  <dcterms:modified xsi:type="dcterms:W3CDTF">2023-05-09T14:26:00Z</dcterms:modified>
</cp:coreProperties>
</file>